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B8" w:rsidRPr="006251E4" w:rsidRDefault="00E010B8" w:rsidP="00E010B8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spacing w:val="22"/>
          <w:kern w:val="0"/>
          <w:sz w:val="22"/>
        </w:rPr>
      </w:pPr>
      <w:bookmarkStart w:id="0" w:name="_GoBack"/>
      <w:bookmarkEnd w:id="0"/>
    </w:p>
    <w:p w:rsidR="00E010B8" w:rsidRPr="006251E4" w:rsidRDefault="009138F7" w:rsidP="00E010B8">
      <w:pPr>
        <w:kinsoku w:val="0"/>
        <w:overflowPunct w:val="0"/>
        <w:adjustRightInd w:val="0"/>
        <w:spacing w:line="360" w:lineRule="exact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  <w:r w:rsidRPr="006251E4">
        <w:rPr>
          <w:rFonts w:ascii="明朝体" w:eastAsia="明朝体" w:hAnsi="Century" w:cs="Times New Roman" w:hint="eastAsia"/>
          <w:noProof/>
          <w:spacing w:val="2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10CBD39E" wp14:editId="76821BF4">
                <wp:simplePos x="0" y="0"/>
                <wp:positionH relativeFrom="column">
                  <wp:posOffset>-197485</wp:posOffset>
                </wp:positionH>
                <wp:positionV relativeFrom="paragraph">
                  <wp:posOffset>134620</wp:posOffset>
                </wp:positionV>
                <wp:extent cx="6867525" cy="6957695"/>
                <wp:effectExtent l="0" t="0" r="28575" b="14605"/>
                <wp:wrapNone/>
                <wp:docPr id="292" name="正方形/長方形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6957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4AA31" id="正方形/長方形 292" o:spid="_x0000_s1026" style="position:absolute;left:0;text-align:left;margin-left:-15.55pt;margin-top:10.6pt;width:540.75pt;height:547.85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" strokeweight="1pt">
                <v:fill opacity="0"/>
                <v:textbox inset="5.85pt,.7pt,5.85pt,.7pt"/>
              </v:rect>
            </w:pict>
          </mc:Fallback>
        </mc:AlternateContent>
      </w:r>
    </w:p>
    <w:p w:rsidR="00E010B8" w:rsidRPr="006251E4" w:rsidRDefault="00E010B8" w:rsidP="00E010B8">
      <w:pPr>
        <w:kinsoku w:val="0"/>
        <w:overflowPunct w:val="0"/>
        <w:adjustRightInd w:val="0"/>
        <w:spacing w:line="360" w:lineRule="exact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</w:p>
    <w:p w:rsidR="00E010B8" w:rsidRPr="006251E4" w:rsidRDefault="009138F7" w:rsidP="00E010B8">
      <w:pPr>
        <w:autoSpaceDE w:val="0"/>
        <w:autoSpaceDN w:val="0"/>
        <w:spacing w:line="360" w:lineRule="exact"/>
        <w:jc w:val="righ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令和</w:t>
      </w:r>
      <w:r w:rsidR="00E010B8"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    年    月    日　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（宛先）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高槻市長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　　　　　　</w:t>
      </w:r>
    </w:p>
    <w:p w:rsidR="00E010B8" w:rsidRPr="006251E4" w:rsidRDefault="00E010B8" w:rsidP="00E010B8">
      <w:pPr>
        <w:autoSpaceDE w:val="0"/>
        <w:autoSpaceDN w:val="0"/>
        <w:spacing w:line="360" w:lineRule="exact"/>
        <w:ind w:firstLineChars="1000" w:firstLine="2240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    　  　　所在地　　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　　　　　　　　　　　      　　</w:t>
      </w:r>
      <w:r w:rsidR="00B02231"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法人名　　社会福祉法人　○○</w:t>
      </w: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会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　　　　　　　　　　　    　  </w:t>
      </w:r>
      <w:r w:rsidR="00AD321D"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理事長　　○○　○○　　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center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社会福祉法人○○○○会の法人台帳記載事項の変更について（届）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本法人の理事長（主たる事務所）を下記のとおり変更いたしましたので届け出ます。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　　　　　　　　　　　　　記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変　更　前　　△　△　△　△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変　更　後　　○　○　○　○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（添付書類）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１　理事会議事録（写し）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２　法人登記の履歴事項証明書</w:t>
      </w: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>（注）１　理事長の登記をした後、速やかに報告してください。</w:t>
      </w:r>
    </w:p>
    <w:p w:rsidR="003E6E37" w:rsidRPr="006251E4" w:rsidRDefault="00E010B8" w:rsidP="003E6E37">
      <w:pPr>
        <w:autoSpaceDE w:val="0"/>
        <w:autoSpaceDN w:val="0"/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 xml:space="preserve">　　　２　法人の主たる事務所が変更となった場合で、定款変更が必要な場合は、当様式ではなく「定</w:t>
      </w:r>
    </w:p>
    <w:p w:rsidR="00E010B8" w:rsidRPr="006251E4" w:rsidRDefault="00E010B8" w:rsidP="003E6E37">
      <w:pPr>
        <w:autoSpaceDE w:val="0"/>
        <w:autoSpaceDN w:val="0"/>
        <w:spacing w:line="360" w:lineRule="exact"/>
        <w:ind w:firstLineChars="400" w:firstLine="899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>款変更届」により届出を行ってください。</w:t>
      </w:r>
    </w:p>
    <w:p w:rsidR="00212CAA" w:rsidRPr="006251E4" w:rsidRDefault="00212CAA" w:rsidP="00212CAA">
      <w:pPr>
        <w:autoSpaceDE w:val="0"/>
        <w:autoSpaceDN w:val="0"/>
        <w:spacing w:line="360" w:lineRule="exact"/>
        <w:ind w:firstLineChars="300" w:firstLine="675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</w:p>
    <w:p w:rsidR="00E010B8" w:rsidRPr="006251E4" w:rsidRDefault="00E010B8" w:rsidP="00212CAA">
      <w:pPr>
        <w:autoSpaceDE w:val="0"/>
        <w:autoSpaceDN w:val="0"/>
        <w:spacing w:line="360" w:lineRule="exact"/>
        <w:ind w:firstLineChars="400" w:firstLine="1019"/>
        <w:jc w:val="left"/>
        <w:rPr>
          <w:rFonts w:ascii="HG丸ｺﾞｼｯｸM-PRO" w:eastAsia="HG丸ｺﾞｼｯｸM-PRO" w:hAnsi="HG丸ｺﾞｼｯｸM-PRO" w:cs="Times New Roman"/>
          <w:b/>
          <w:spacing w:val="22"/>
          <w:kern w:val="0"/>
          <w:szCs w:val="21"/>
        </w:rPr>
      </w:pPr>
    </w:p>
    <w:p w:rsidR="00E010B8" w:rsidRPr="006251E4" w:rsidRDefault="00E010B8" w:rsidP="00E010B8">
      <w:pPr>
        <w:kinsoku w:val="0"/>
        <w:overflowPunct w:val="0"/>
        <w:adjustRightInd w:val="0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</w:p>
    <w:p w:rsidR="00864823" w:rsidRPr="006251E4" w:rsidRDefault="00864823" w:rsidP="00864823">
      <w:pPr>
        <w:widowControl/>
        <w:jc w:val="left"/>
        <w:rPr>
          <w:rFonts w:ascii="明朝体" w:eastAsia="明朝体" w:hAnsi="Century" w:cs="Times New Roman"/>
          <w:spacing w:val="22"/>
          <w:kern w:val="0"/>
          <w:szCs w:val="21"/>
        </w:rPr>
      </w:pPr>
    </w:p>
    <w:sectPr w:rsidR="00864823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37051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1676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2B4FD8E4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DC06-CBE4-4FE8-BF9B-97F2567D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2025-11-26T02:39:00Z</dcterms:modified>
</cp:coreProperties>
</file>